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58A8B" w14:textId="77777777" w:rsidR="003D01AD" w:rsidRPr="003D01AD" w:rsidRDefault="003D01AD" w:rsidP="003D01AD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3D01AD">
        <w:rPr>
          <w:rFonts w:ascii="Times New Roman" w:hAnsi="Times New Roman" w:cs="Times New Roman"/>
          <w:color w:val="000000"/>
        </w:rPr>
        <w:t>Boys 2A coaches’ poll- September 12, 2017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879"/>
        <w:gridCol w:w="4003"/>
        <w:gridCol w:w="857"/>
        <w:gridCol w:w="1080"/>
      </w:tblGrid>
      <w:tr w:rsidR="003D01AD" w:rsidRPr="003D01AD" w14:paraId="0C9D8B1A" w14:textId="77777777" w:rsidTr="003D01AD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0D7C1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Place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1D843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Last Week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25151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School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65522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First Place Votes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CE8D8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Points</w:t>
            </w:r>
          </w:p>
        </w:tc>
      </w:tr>
      <w:tr w:rsidR="003D01AD" w:rsidRPr="003D01AD" w14:paraId="382EB613" w14:textId="77777777" w:rsidTr="003D01AD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E15C0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52E28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89257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Normal U-High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2FD55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D64BF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156</w:t>
            </w:r>
          </w:p>
        </w:tc>
      </w:tr>
      <w:tr w:rsidR="003D01AD" w:rsidRPr="003D01AD" w14:paraId="763A432E" w14:textId="77777777" w:rsidTr="003D01AD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BC3B3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FB133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DBF14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Mahomet-Seymour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83C09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3C99D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146</w:t>
            </w:r>
          </w:p>
        </w:tc>
      </w:tr>
      <w:tr w:rsidR="003D01AD" w:rsidRPr="003D01AD" w14:paraId="03C64AFB" w14:textId="77777777" w:rsidTr="003D01AD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02FED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B6673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60AF7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Sycamore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F809E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613E6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140</w:t>
            </w:r>
          </w:p>
        </w:tc>
      </w:tr>
      <w:tr w:rsidR="003D01AD" w:rsidRPr="003D01AD" w14:paraId="1C93C06B" w14:textId="77777777" w:rsidTr="003D01AD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72C4A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AFA10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7EFDC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Danville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99FAB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F274F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126</w:t>
            </w:r>
          </w:p>
        </w:tc>
      </w:tr>
      <w:tr w:rsidR="003D01AD" w:rsidRPr="003D01AD" w14:paraId="05909AE8" w14:textId="77777777" w:rsidTr="003D01AD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97D9E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511CD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EBF8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Chatham Glenwood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164BB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23965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119</w:t>
            </w:r>
          </w:p>
        </w:tc>
      </w:tr>
      <w:tr w:rsidR="003D01AD" w:rsidRPr="003D01AD" w14:paraId="30602FE2" w14:textId="77777777" w:rsidTr="003D01AD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36723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86DAE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14T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45605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Riverside-Brookfield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4E54B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D422B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101</w:t>
            </w:r>
          </w:p>
        </w:tc>
      </w:tr>
      <w:tr w:rsidR="003D01AD" w:rsidRPr="003D01AD" w14:paraId="36323E61" w14:textId="77777777" w:rsidTr="003D01AD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9B6C8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61402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A8C96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01AD">
              <w:rPr>
                <w:rFonts w:ascii="Times New Roman" w:hAnsi="Times New Roman" w:cs="Times New Roman"/>
              </w:rPr>
              <w:t>Kaneland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013B5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0EFF5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98</w:t>
            </w:r>
          </w:p>
        </w:tc>
      </w:tr>
      <w:tr w:rsidR="003D01AD" w:rsidRPr="003D01AD" w14:paraId="66F61C75" w14:textId="77777777" w:rsidTr="003D01AD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FE7CE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CA399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D15A6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Springfield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45EE4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925A5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75</w:t>
            </w:r>
          </w:p>
        </w:tc>
      </w:tr>
      <w:tr w:rsidR="003D01AD" w:rsidRPr="003D01AD" w14:paraId="67441074" w14:textId="77777777" w:rsidTr="003D01AD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E9577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8AB5A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12T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29394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Belvidere North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48696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BD8AC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63</w:t>
            </w:r>
          </w:p>
        </w:tc>
      </w:tr>
      <w:tr w:rsidR="003D01AD" w:rsidRPr="003D01AD" w14:paraId="60D90822" w14:textId="77777777" w:rsidTr="003D01AD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82767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C7E86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EA7EF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Marion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D39B8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BFCAB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60</w:t>
            </w:r>
          </w:p>
        </w:tc>
      </w:tr>
      <w:tr w:rsidR="003D01AD" w:rsidRPr="003D01AD" w14:paraId="70198B04" w14:textId="77777777" w:rsidTr="003D01AD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9DC4B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4D7DA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99F4A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Lake Villa (Lakes)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097B4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88240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47</w:t>
            </w:r>
          </w:p>
        </w:tc>
      </w:tr>
      <w:tr w:rsidR="003D01AD" w:rsidRPr="003D01AD" w14:paraId="76DADA1E" w14:textId="77777777" w:rsidTr="003D01AD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71A62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BD3E2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C3402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Waterloo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3FF53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701C0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45</w:t>
            </w:r>
          </w:p>
        </w:tc>
      </w:tr>
      <w:tr w:rsidR="003D01AD" w:rsidRPr="003D01AD" w14:paraId="26DBCAAE" w14:textId="77777777" w:rsidTr="003D01AD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EBA04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314E1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14T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4C505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Bloomington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71D05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183E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32</w:t>
            </w:r>
          </w:p>
        </w:tc>
      </w:tr>
      <w:tr w:rsidR="003D01AD" w:rsidRPr="003D01AD" w14:paraId="3B86F8E0" w14:textId="77777777" w:rsidTr="003D01AD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B4BFA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E9CB3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12T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E4190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Mascoutah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6168B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B952E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22</w:t>
            </w:r>
          </w:p>
        </w:tc>
      </w:tr>
      <w:tr w:rsidR="003D01AD" w:rsidRPr="003D01AD" w14:paraId="5BAE6420" w14:textId="77777777" w:rsidTr="003D01AD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68A42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2DA7F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50FC9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B36BC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FA449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>21</w:t>
            </w:r>
          </w:p>
        </w:tc>
      </w:tr>
    </w:tbl>
    <w:p w14:paraId="4C441723" w14:textId="77777777" w:rsidR="003D01AD" w:rsidRPr="003D01AD" w:rsidRDefault="003D01AD" w:rsidP="003D01AD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3D01AD"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3D01AD" w:rsidRPr="003D01AD" w14:paraId="6E151302" w14:textId="77777777" w:rsidTr="003D01AD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868B0" w14:textId="77777777" w:rsidR="003D01AD" w:rsidRPr="003D01AD" w:rsidRDefault="003D01AD" w:rsidP="003D01AD">
            <w:pPr>
              <w:jc w:val="both"/>
              <w:rPr>
                <w:rFonts w:ascii="Times New Roman" w:hAnsi="Times New Roman" w:cs="Times New Roman"/>
              </w:rPr>
            </w:pPr>
            <w:r w:rsidRPr="003D01AD">
              <w:rPr>
                <w:rFonts w:ascii="Times New Roman" w:hAnsi="Times New Roman" w:cs="Times New Roman"/>
              </w:rPr>
              <w:t xml:space="preserve">Others receiving votes: Deerfield 12, Dixon 11, Hampshire 10, Sterling 7, Burlington Central 7, Vernon Hills 6, </w:t>
            </w:r>
            <w:proofErr w:type="spellStart"/>
            <w:r w:rsidRPr="003D01AD">
              <w:rPr>
                <w:rFonts w:ascii="Times New Roman" w:hAnsi="Times New Roman" w:cs="Times New Roman"/>
              </w:rPr>
              <w:t>Illiana</w:t>
            </w:r>
            <w:proofErr w:type="spellEnd"/>
            <w:r w:rsidRPr="003D01AD">
              <w:rPr>
                <w:rFonts w:ascii="Times New Roman" w:hAnsi="Times New Roman" w:cs="Times New Roman"/>
              </w:rPr>
              <w:t xml:space="preserve"> Christian 6, Metamora 5, Mt. Zion 5, Hinsdale South 4, Normal West 4, Grayslake Central 2  </w:t>
            </w:r>
          </w:p>
        </w:tc>
      </w:tr>
    </w:tbl>
    <w:p w14:paraId="3987234C" w14:textId="77777777" w:rsidR="003D01AD" w:rsidRPr="003D01AD" w:rsidRDefault="003D01AD" w:rsidP="003D01AD">
      <w:pPr>
        <w:rPr>
          <w:rFonts w:ascii="Times New Roman" w:eastAsia="Times New Roman" w:hAnsi="Times New Roman" w:cs="Times New Roman"/>
        </w:rPr>
      </w:pPr>
      <w:r w:rsidRPr="003D01AD">
        <w:rPr>
          <w:rFonts w:ascii="Lucida Sans Unicode" w:eastAsia="Times New Roman" w:hAnsi="Lucida Sans Unicode" w:cs="Lucida Sans Unicode"/>
          <w:color w:val="000000"/>
          <w:sz w:val="18"/>
          <w:szCs w:val="18"/>
          <w:shd w:val="clear" w:color="auto" w:fill="FFFFFF"/>
        </w:rPr>
        <w:br/>
      </w:r>
      <w:bookmarkStart w:id="0" w:name="_GoBack"/>
      <w:bookmarkEnd w:id="0"/>
    </w:p>
    <w:p w14:paraId="1061DFEC" w14:textId="77777777" w:rsidR="00D3359B" w:rsidRDefault="003D01AD"/>
    <w:sectPr w:rsidR="00D3359B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AD"/>
    <w:rsid w:val="00055D4D"/>
    <w:rsid w:val="003D01AD"/>
    <w:rsid w:val="00B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EF5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01AD"/>
  </w:style>
  <w:style w:type="character" w:styleId="Hyperlink">
    <w:name w:val="Hyperlink"/>
    <w:basedOn w:val="DefaultParagraphFont"/>
    <w:uiPriority w:val="99"/>
    <w:semiHidden/>
    <w:unhideWhenUsed/>
    <w:rsid w:val="003D0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9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03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Macintosh Word</Application>
  <DocSecurity>0</DocSecurity>
  <Lines>4</Lines>
  <Paragraphs>1</Paragraphs>
  <ScaleCrop>false</ScaleCrop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2017-09-18T15:43:00Z</dcterms:created>
  <dcterms:modified xsi:type="dcterms:W3CDTF">2017-09-18T15:44:00Z</dcterms:modified>
</cp:coreProperties>
</file>